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EDITAL DE CHAMAMENTO PÚBLICO Nº 029/2024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"PREMIAÇÕES DE PONTOS DE CULTURA - PROGRAMA CULTURA VIVA"</w:t>
      </w:r>
    </w:p>
    <w:p>
      <w:pPr>
        <w:pStyle w:val="Normal"/>
        <w:spacing w:lineRule="auto" w:line="276" w:before="0" w:after="20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Arial" w:cs="Arial" w:ascii="Arial" w:hAnsi="Arial"/>
          <w:b/>
          <w:bCs/>
        </w:rPr>
        <w:t xml:space="preserve">ANEXO </w:t>
      </w:r>
      <w:r>
        <w:rPr>
          <w:rFonts w:eastAsia="Arial" w:cs="Arial" w:ascii="Arial" w:hAnsi="Arial"/>
          <w:b/>
          <w:bCs/>
        </w:rPr>
        <w:t>8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Arial" w:cs="Arial" w:ascii="Arial" w:hAnsi="Arial"/>
          <w:b/>
          <w:bCs/>
        </w:rPr>
        <w:t>TERMO DE PREMIAÇÃO CULTURAL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NOME DO AGENTE CULTURAL: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Nº DO CPF OU CNPJ: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DADOS BANCÁRIOS DO AGENTE CULTURAL:</w:t>
      </w: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  <w:b/>
          <w:bCs/>
          <w:color w:val="FF0000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>Declaro que recebi a quantia de [ VALOR NUMÉRICO E POR EXTENSO], na presente data, relativa ao Edital de Premiação Cultural [NOME E NÚMERO DO EDITAL].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NOME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LOCAL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ASSINATURA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-418465</wp:posOffset>
          </wp:positionH>
          <wp:positionV relativeFrom="paragraph">
            <wp:posOffset>-20320</wp:posOffset>
          </wp:positionV>
          <wp:extent cx="1743075" cy="334010"/>
          <wp:effectExtent l="0" t="0" r="0" b="0"/>
          <wp:wrapTight wrapText="bothSides">
            <wp:wrapPolygon edited="0">
              <wp:start x="466" y="0"/>
              <wp:lineTo x="-6" y="3688"/>
              <wp:lineTo x="-6" y="18472"/>
              <wp:lineTo x="1174" y="20932"/>
              <wp:lineTo x="3063" y="20932"/>
              <wp:lineTo x="21476" y="18472"/>
              <wp:lineTo x="21476" y="3688"/>
              <wp:lineTo x="3535" y="0"/>
              <wp:lineTo x="466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01d9e"/>
    <w:rPr/>
  </w:style>
  <w:style w:type="character" w:styleId="RodapChar" w:customStyle="1">
    <w:name w:val="Rodapé Char"/>
    <w:basedOn w:val="DefaultParagraphFont"/>
    <w:uiPriority w:val="99"/>
    <w:qFormat/>
    <w:rsid w:val="00701d9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01d9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01d9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1</Pages>
  <Words>64</Words>
  <Characters>324</Characters>
  <CharactersWithSpaces>387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2024-04-05T20:28:00Z</dcterms:created>
  <dc:creator>Caroline Moreira de Oliveira Neves</dc:creator>
  <dc:description/>
  <dc:language>pt-BR</dc:language>
  <cp:lastModifiedBy/>
  <dcterms:modified xsi:type="dcterms:W3CDTF">2024-09-23T16:27:46Z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